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Arial"/>
          <w:kern w:val="0"/>
          <w:sz w:val="44"/>
          <w:szCs w:val="44"/>
        </w:rPr>
      </w:pPr>
      <w:r>
        <w:rPr>
          <w:rFonts w:hint="eastAsia" w:ascii="黑体" w:hAnsi="黑体" w:eastAsia="黑体" w:cs="Arial"/>
          <w:kern w:val="0"/>
          <w:sz w:val="44"/>
          <w:szCs w:val="44"/>
        </w:rPr>
        <w:t>企业技术需求(难题)信息表</w:t>
      </w:r>
    </w:p>
    <w:p>
      <w:pPr>
        <w:spacing w:line="560" w:lineRule="exact"/>
        <w:jc w:val="center"/>
        <w:rPr>
          <w:rFonts w:hint="eastAsia" w:ascii="黑体" w:hAnsi="黑体" w:eastAsia="黑体" w:cs="Arial"/>
          <w:kern w:val="0"/>
          <w:sz w:val="44"/>
          <w:szCs w:val="44"/>
        </w:rPr>
      </w:pPr>
      <w:r>
        <w:rPr>
          <w:rFonts w:hint="eastAsia" w:ascii="黑体" w:hAnsi="黑体" w:eastAsia="黑体" w:cs="Arial"/>
          <w:kern w:val="0"/>
          <w:sz w:val="44"/>
          <w:szCs w:val="44"/>
        </w:rPr>
        <w:t>（20</w:t>
      </w:r>
      <w:r>
        <w:rPr>
          <w:rFonts w:hint="eastAsia" w:ascii="黑体" w:hAnsi="黑体" w:eastAsia="黑体" w:cs="Arial"/>
          <w:kern w:val="0"/>
          <w:sz w:val="44"/>
          <w:szCs w:val="44"/>
          <w:lang w:val="en-US" w:eastAsia="zh-CN"/>
        </w:rPr>
        <w:t>21</w:t>
      </w:r>
      <w:r>
        <w:rPr>
          <w:rFonts w:hint="eastAsia" w:ascii="黑体" w:hAnsi="黑体" w:eastAsia="黑体" w:cs="Arial"/>
          <w:kern w:val="0"/>
          <w:sz w:val="44"/>
          <w:szCs w:val="44"/>
        </w:rPr>
        <w:t>年度第</w:t>
      </w:r>
      <w:r>
        <w:rPr>
          <w:rFonts w:hint="eastAsia" w:ascii="黑体" w:hAnsi="黑体" w:eastAsia="黑体" w:cs="Arial"/>
          <w:kern w:val="0"/>
          <w:sz w:val="44"/>
          <w:szCs w:val="44"/>
          <w:lang w:eastAsia="zh-CN"/>
        </w:rPr>
        <w:t>一</w:t>
      </w:r>
      <w:r>
        <w:rPr>
          <w:rFonts w:hint="eastAsia" w:ascii="黑体" w:hAnsi="黑体" w:eastAsia="黑体" w:cs="Arial"/>
          <w:kern w:val="0"/>
          <w:sz w:val="44"/>
          <w:szCs w:val="44"/>
        </w:rPr>
        <w:t>批）</w:t>
      </w:r>
    </w:p>
    <w:p>
      <w:pPr>
        <w:spacing w:line="560" w:lineRule="exact"/>
        <w:ind w:left="2" w:leftChars="-135" w:hanging="285" w:hangingChars="135"/>
        <w:rPr>
          <w:rFonts w:hint="eastAsia" w:ascii="Times New Roman" w:hAnsi="Times New Roman"/>
          <w:b/>
          <w:szCs w:val="24"/>
          <w:u w:val="single"/>
        </w:rPr>
      </w:pPr>
      <w:r>
        <w:rPr>
          <w:rFonts w:hint="eastAsia" w:ascii="Times New Roman" w:hAnsi="Times New Roman"/>
          <w:b/>
          <w:szCs w:val="24"/>
        </w:rPr>
        <w:t xml:space="preserve">单位名称（公章）： </w:t>
      </w:r>
      <w:r>
        <w:rPr>
          <w:rFonts w:hint="eastAsia" w:ascii="Times New Roman" w:hAnsi="Times New Roman"/>
          <w:b/>
          <w:szCs w:val="24"/>
          <w:u w:val="single"/>
        </w:rPr>
        <w:t xml:space="preserve">                              </w:t>
      </w:r>
      <w:r>
        <w:rPr>
          <w:rFonts w:hint="eastAsia" w:ascii="Times New Roman" w:hAnsi="Times New Roman"/>
          <w:b/>
          <w:szCs w:val="24"/>
        </w:rPr>
        <w:t xml:space="preserve">          填写日期：</w:t>
      </w:r>
      <w:r>
        <w:rPr>
          <w:rFonts w:hint="eastAsia" w:ascii="Times New Roman" w:hAnsi="Times New Roman"/>
          <w:b/>
          <w:szCs w:val="24"/>
          <w:u w:val="single"/>
        </w:rPr>
        <w:t xml:space="preserve">       年     月</w:t>
      </w:r>
    </w:p>
    <w:p>
      <w:pPr>
        <w:spacing w:line="560" w:lineRule="exact"/>
        <w:ind w:left="2" w:leftChars="-135" w:hanging="285" w:hangingChars="135"/>
        <w:rPr>
          <w:rFonts w:hint="eastAsia" w:ascii="Times New Roman" w:hAnsi="Times New Roman"/>
          <w:b/>
          <w:szCs w:val="24"/>
          <w:lang w:val="en-US" w:eastAsia="zh-CN"/>
        </w:rPr>
      </w:pPr>
      <w:r>
        <w:rPr>
          <w:rFonts w:hint="eastAsia" w:ascii="Times New Roman" w:hAnsi="Times New Roman"/>
          <w:b/>
          <w:szCs w:val="24"/>
          <w:lang w:eastAsia="zh-CN"/>
        </w:rPr>
        <w:t>联系人：</w:t>
      </w:r>
      <w:r>
        <w:rPr>
          <w:rFonts w:hint="eastAsia" w:ascii="Times New Roman" w:hAnsi="Times New Roman"/>
          <w:b/>
          <w:szCs w:val="24"/>
          <w:u w:val="single"/>
        </w:rPr>
        <w:t xml:space="preserve">        </w:t>
      </w:r>
      <w:r>
        <w:rPr>
          <w:rFonts w:hint="eastAsia" w:ascii="Times New Roman" w:hAnsi="Times New Roman"/>
          <w:b/>
          <w:szCs w:val="24"/>
          <w:lang w:val="en-US" w:eastAsia="zh-CN"/>
        </w:rPr>
        <w:t xml:space="preserve"> </w:t>
      </w:r>
      <w:r>
        <w:rPr>
          <w:rFonts w:hint="eastAsia" w:ascii="Times New Roman" w:hAnsi="Times New Roman"/>
          <w:b/>
          <w:szCs w:val="24"/>
          <w:lang w:eastAsia="zh-CN"/>
        </w:rPr>
        <w:t>手机：</w:t>
      </w:r>
      <w:r>
        <w:rPr>
          <w:rFonts w:hint="eastAsia" w:ascii="Times New Roman" w:hAnsi="Times New Roman"/>
          <w:b/>
          <w:szCs w:val="24"/>
          <w:u w:val="single"/>
        </w:rPr>
        <w:t xml:space="preserve">               </w:t>
      </w:r>
      <w:r>
        <w:rPr>
          <w:rFonts w:hint="eastAsia" w:ascii="Times New Roman" w:hAnsi="Times New Roman"/>
          <w:b/>
          <w:szCs w:val="24"/>
          <w:u w:val="single"/>
          <w:lang w:val="en-US" w:eastAsia="zh-CN"/>
        </w:rPr>
        <w:t xml:space="preserve">  </w:t>
      </w:r>
      <w:r>
        <w:rPr>
          <w:rFonts w:hint="eastAsia" w:ascii="Times New Roman" w:hAnsi="Times New Roman"/>
          <w:b/>
          <w:szCs w:val="24"/>
          <w:lang w:eastAsia="zh-CN"/>
        </w:rPr>
        <w:t>地址：</w:t>
      </w:r>
      <w:r>
        <w:rPr>
          <w:rFonts w:hint="eastAsia" w:ascii="Times New Roman" w:hAnsi="Times New Roman"/>
          <w:b/>
          <w:szCs w:val="24"/>
          <w:u w:val="single"/>
          <w:lang w:val="en-US" w:eastAsia="zh-CN"/>
        </w:rPr>
        <w:t xml:space="preserve">                                    </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733"/>
        <w:gridCol w:w="1032"/>
        <w:gridCol w:w="1568"/>
        <w:gridCol w:w="1417"/>
        <w:gridCol w:w="1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noWrap w:val="0"/>
            <w:vAlign w:val="center"/>
          </w:tcPr>
          <w:p>
            <w:pPr>
              <w:spacing w:line="560" w:lineRule="exact"/>
              <w:jc w:val="center"/>
              <w:rPr>
                <w:rFonts w:ascii="黑体" w:hAnsi="黑体" w:eastAsia="黑体"/>
                <w:szCs w:val="21"/>
              </w:rPr>
            </w:pPr>
            <w:r>
              <w:rPr>
                <w:rFonts w:hint="eastAsia" w:ascii="黑体" w:hAnsi="黑体" w:eastAsia="黑体"/>
                <w:szCs w:val="21"/>
              </w:rPr>
              <w:t>技术需求名称</w:t>
            </w:r>
          </w:p>
        </w:tc>
        <w:tc>
          <w:tcPr>
            <w:tcW w:w="4333" w:type="dxa"/>
            <w:gridSpan w:val="3"/>
            <w:noWrap w:val="0"/>
            <w:vAlign w:val="center"/>
          </w:tcPr>
          <w:p>
            <w:pPr>
              <w:spacing w:line="560" w:lineRule="exact"/>
              <w:jc w:val="center"/>
              <w:rPr>
                <w:rFonts w:ascii="宋体" w:hAnsi="宋体"/>
                <w:szCs w:val="21"/>
              </w:rPr>
            </w:pPr>
          </w:p>
        </w:tc>
        <w:tc>
          <w:tcPr>
            <w:tcW w:w="1417" w:type="dxa"/>
            <w:noWrap w:val="0"/>
            <w:vAlign w:val="center"/>
          </w:tcPr>
          <w:p>
            <w:pPr>
              <w:spacing w:line="560" w:lineRule="exact"/>
              <w:jc w:val="center"/>
              <w:rPr>
                <w:rFonts w:ascii="宋体" w:hAnsi="宋体"/>
                <w:szCs w:val="21"/>
              </w:rPr>
            </w:pPr>
            <w:r>
              <w:rPr>
                <w:rFonts w:hint="eastAsia" w:ascii="黑体" w:hAnsi="黑体" w:eastAsia="黑体"/>
                <w:szCs w:val="21"/>
              </w:rPr>
              <w:t>技术领域</w:t>
            </w:r>
          </w:p>
        </w:tc>
        <w:tc>
          <w:tcPr>
            <w:tcW w:w="1837" w:type="dxa"/>
            <w:noWrap w:val="0"/>
            <w:vAlign w:val="center"/>
          </w:tcPr>
          <w:p>
            <w:pPr>
              <w:spacing w:line="56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宋体" w:hAnsi="宋体"/>
                <w:szCs w:val="21"/>
              </w:rPr>
            </w:pPr>
            <w:r>
              <w:rPr>
                <w:rFonts w:hint="eastAsia" w:ascii="黑体" w:hAnsi="黑体" w:eastAsia="黑体"/>
                <w:szCs w:val="21"/>
              </w:rPr>
              <w:t>项目计划科技投入总额</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宋体" w:hAnsi="宋体"/>
                <w:szCs w:val="21"/>
              </w:rPr>
            </w:pPr>
            <w:r>
              <w:rPr>
                <w:rFonts w:hint="eastAsia" w:ascii="宋体" w:hAnsi="宋体"/>
                <w:szCs w:val="21"/>
              </w:rPr>
              <w:t xml:space="preserve">     （万元）</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黑体" w:hAnsi="黑体" w:eastAsia="黑体"/>
                <w:szCs w:val="21"/>
              </w:rPr>
            </w:pPr>
            <w:r>
              <w:rPr>
                <w:rFonts w:hint="eastAsia" w:ascii="黑体" w:hAnsi="黑体" w:eastAsia="黑体"/>
                <w:szCs w:val="21"/>
              </w:rPr>
              <w:t>已投入经费额</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outlineLvl w:val="9"/>
              <w:rPr>
                <w:rFonts w:ascii="宋体" w:hAnsi="宋体"/>
                <w:szCs w:val="21"/>
              </w:rPr>
            </w:pPr>
            <w:r>
              <w:rPr>
                <w:rFonts w:hint="eastAsia" w:ascii="宋体" w:hAnsi="宋体"/>
                <w:szCs w:val="21"/>
              </w:rPr>
              <w:t xml:space="preserve"> （万元）</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宋体" w:hAnsi="宋体"/>
                <w:szCs w:val="21"/>
              </w:rPr>
            </w:pPr>
            <w:r>
              <w:rPr>
                <w:rFonts w:hint="eastAsia" w:ascii="黑体" w:hAnsi="黑体" w:eastAsia="黑体"/>
                <w:szCs w:val="21"/>
              </w:rPr>
              <w:t>计划支付技术转让（合作）费最高额</w:t>
            </w:r>
          </w:p>
        </w:tc>
        <w:tc>
          <w:tcPr>
            <w:tcW w:w="18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宋体" w:hAnsi="宋体"/>
                <w:szCs w:val="21"/>
              </w:rPr>
            </w:pPr>
            <w:r>
              <w:rPr>
                <w:rFonts w:hint="eastAsia" w:ascii="宋体" w:hAnsi="宋体"/>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宋体" w:hAnsi="宋体"/>
                <w:szCs w:val="21"/>
              </w:rPr>
            </w:pPr>
            <w:r>
              <w:rPr>
                <w:rFonts w:hint="eastAsia" w:ascii="黑体" w:hAnsi="黑体" w:eastAsia="黑体"/>
                <w:szCs w:val="21"/>
              </w:rPr>
              <w:t>计划实施年限</w:t>
            </w:r>
          </w:p>
        </w:tc>
        <w:tc>
          <w:tcPr>
            <w:tcW w:w="43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宋体" w:hAnsi="宋体"/>
                <w:szCs w:val="21"/>
              </w:rPr>
            </w:pPr>
            <w:r>
              <w:rPr>
                <w:rFonts w:hint="eastAsia" w:ascii="宋体" w:hAnsi="宋体"/>
                <w:szCs w:val="21"/>
              </w:rPr>
              <w:t xml:space="preserve"> </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szCs w:val="21"/>
              </w:rPr>
            </w:pPr>
            <w:r>
              <w:rPr>
                <w:rFonts w:hint="eastAsia" w:ascii="黑体" w:hAnsi="黑体" w:eastAsia="黑体"/>
                <w:szCs w:val="21"/>
              </w:rPr>
              <w:t>所属县区</w:t>
            </w:r>
          </w:p>
        </w:tc>
        <w:tc>
          <w:tcPr>
            <w:tcW w:w="18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szCs w:val="21"/>
                <w:lang w:eastAsia="zh-CN"/>
              </w:rPr>
            </w:pPr>
            <w:r>
              <w:rPr>
                <w:rFonts w:hint="eastAsia" w:ascii="黑体" w:hAnsi="黑体" w:eastAsia="黑体"/>
                <w:szCs w:val="21"/>
                <w:lang w:eastAsia="zh-CN"/>
              </w:rPr>
              <w:t>是否高新技术企业（必选）</w:t>
            </w:r>
          </w:p>
        </w:tc>
        <w:tc>
          <w:tcPr>
            <w:tcW w:w="43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szCs w:val="21"/>
              </w:rPr>
            </w:pPr>
            <w:r>
              <w:rPr>
                <w:rFonts w:hint="eastAsia" w:ascii="黑体" w:hAnsi="黑体" w:eastAsia="黑体"/>
                <w:szCs w:val="21"/>
              </w:rPr>
              <w:t xml:space="preserve"> </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szCs w:val="21"/>
                <w:lang w:eastAsia="zh-CN"/>
              </w:rPr>
            </w:pPr>
            <w:r>
              <w:rPr>
                <w:rFonts w:hint="eastAsia" w:ascii="黑体" w:hAnsi="黑体" w:eastAsia="黑体"/>
                <w:szCs w:val="21"/>
                <w:lang w:eastAsia="zh-CN"/>
              </w:rPr>
              <w:t>认定年份</w:t>
            </w:r>
          </w:p>
        </w:tc>
        <w:tc>
          <w:tcPr>
            <w:tcW w:w="18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szCs w:val="21"/>
                <w:lang w:eastAsia="zh-CN"/>
              </w:rPr>
            </w:pPr>
            <w:r>
              <w:rPr>
                <w:rFonts w:hint="eastAsia" w:ascii="黑体" w:hAnsi="黑体" w:eastAsia="黑体"/>
                <w:szCs w:val="21"/>
                <w:lang w:eastAsia="zh-CN"/>
              </w:rPr>
              <w:t>需求类型</w:t>
            </w:r>
          </w:p>
        </w:tc>
        <w:tc>
          <w:tcPr>
            <w:tcW w:w="43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szCs w:val="21"/>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szCs w:val="21"/>
                <w:lang w:eastAsia="zh-CN"/>
              </w:rPr>
            </w:pPr>
            <w:r>
              <w:rPr>
                <w:rFonts w:hint="eastAsia" w:ascii="黑体" w:hAnsi="黑体" w:eastAsia="黑体"/>
                <w:szCs w:val="21"/>
                <w:lang w:eastAsia="zh-CN"/>
              </w:rPr>
              <w:t>国内外研发情况</w:t>
            </w:r>
          </w:p>
        </w:tc>
        <w:tc>
          <w:tcPr>
            <w:tcW w:w="18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szCs w:val="21"/>
              </w:rPr>
            </w:pPr>
            <w:r>
              <w:rPr>
                <w:rFonts w:hint="eastAsia" w:ascii="黑体" w:hAnsi="黑体" w:eastAsia="黑体"/>
                <w:szCs w:val="21"/>
              </w:rPr>
              <w:t>企业上年度销售额（万元）</w:t>
            </w:r>
          </w:p>
        </w:tc>
        <w:tc>
          <w:tcPr>
            <w:tcW w:w="43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szCs w:val="21"/>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szCs w:val="21"/>
              </w:rPr>
            </w:pPr>
            <w:r>
              <w:rPr>
                <w:rFonts w:hint="eastAsia" w:ascii="黑体" w:hAnsi="黑体" w:eastAsia="黑体"/>
                <w:szCs w:val="21"/>
              </w:rPr>
              <w:t>企业人数</w:t>
            </w:r>
          </w:p>
        </w:tc>
        <w:tc>
          <w:tcPr>
            <w:tcW w:w="18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6" w:hRule="atLeast"/>
          <w:jc w:val="center"/>
        </w:trPr>
        <w:tc>
          <w:tcPr>
            <w:tcW w:w="9261" w:type="dxa"/>
            <w:gridSpan w:val="6"/>
            <w:noWrap w:val="0"/>
            <w:vAlign w:val="top"/>
          </w:tcPr>
          <w:p>
            <w:pPr>
              <w:spacing w:line="560" w:lineRule="exact"/>
              <w:jc w:val="left"/>
              <w:rPr>
                <w:rFonts w:ascii="黑体" w:hAnsi="黑体" w:eastAsia="黑体"/>
                <w:sz w:val="22"/>
              </w:rPr>
            </w:pPr>
            <w:r>
              <w:rPr>
                <w:rFonts w:hint="eastAsia" w:ascii="黑体" w:hAnsi="黑体" w:eastAsia="黑体"/>
                <w:sz w:val="22"/>
              </w:rPr>
              <w:t>具体描述所急需解决的技术创新需求（请尽可能详细）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b w:val="0"/>
                <w:bCs w:val="0"/>
                <w:szCs w:val="21"/>
                <w:lang w:eastAsia="zh-CN"/>
              </w:rPr>
            </w:pPr>
            <w:r>
              <w:rPr>
                <w:rFonts w:ascii="宋体" w:hAnsi="宋体"/>
                <w:b/>
                <w:bCs/>
                <w:szCs w:val="21"/>
              </w:rPr>
              <w:t>1</w:t>
            </w:r>
            <w:r>
              <w:rPr>
                <w:rFonts w:hint="eastAsia" w:ascii="宋体" w:hAnsi="宋体"/>
                <w:b/>
                <w:bCs/>
                <w:szCs w:val="21"/>
              </w:rPr>
              <w:t>、项目开发背景和必要性</w:t>
            </w:r>
            <w:r>
              <w:rPr>
                <w:rFonts w:hint="eastAsia" w:ascii="宋体" w:hAnsi="宋体"/>
                <w:b w:val="0"/>
                <w:bCs w:val="0"/>
                <w:szCs w:val="21"/>
                <w:lang w:eastAsia="zh-CN"/>
              </w:rPr>
              <w:t>（在某个研发或生产过程中碰到怎么样的难题？该难题对研发、销售的影响。该技术产品的应用场景如应用场所、用途、性能等。）</w:t>
            </w:r>
          </w:p>
          <w:p>
            <w:pPr>
              <w:spacing w:line="560" w:lineRule="exact"/>
              <w:rPr>
                <w:rFonts w:hint="eastAsia" w:ascii="宋体" w:hAnsi="宋体"/>
                <w:szCs w:val="21"/>
              </w:rPr>
            </w:pPr>
          </w:p>
          <w:p>
            <w:pPr>
              <w:spacing w:line="560" w:lineRule="exact"/>
              <w:rPr>
                <w:rFonts w:hint="eastAsia" w:ascii="宋体" w:hAnsi="宋体"/>
                <w:szCs w:val="21"/>
              </w:rPr>
            </w:pPr>
          </w:p>
          <w:p>
            <w:pPr>
              <w:spacing w:line="560" w:lineRule="exact"/>
              <w:rPr>
                <w:rFonts w:hint="eastAsia" w:ascii="宋体" w:hAnsi="宋体"/>
                <w:szCs w:val="21"/>
              </w:rPr>
            </w:pPr>
          </w:p>
          <w:p>
            <w:pPr>
              <w:spacing w:line="560" w:lineRule="exact"/>
              <w:rPr>
                <w:rFonts w:hint="eastAsia" w:ascii="宋体" w:hAnsi="宋体" w:eastAsia="宋体"/>
                <w:b/>
                <w:szCs w:val="21"/>
                <w:lang w:eastAsia="zh-CN"/>
              </w:rPr>
            </w:pPr>
            <w:r>
              <w:rPr>
                <w:rFonts w:ascii="宋体" w:hAnsi="宋体"/>
                <w:b/>
                <w:szCs w:val="21"/>
              </w:rPr>
              <w:t>2</w:t>
            </w:r>
            <w:r>
              <w:rPr>
                <w:rFonts w:hint="eastAsia" w:ascii="宋体" w:hAnsi="宋体"/>
                <w:b/>
                <w:szCs w:val="21"/>
              </w:rPr>
              <w:t>、技术创新需求主要内容</w:t>
            </w:r>
            <w:r>
              <w:rPr>
                <w:rFonts w:hint="eastAsia" w:ascii="宋体" w:hAnsi="宋体"/>
                <w:b w:val="0"/>
                <w:bCs w:val="0"/>
                <w:szCs w:val="21"/>
                <w:lang w:eastAsia="zh-CN"/>
              </w:rPr>
              <w:t>（描述技术开发所限定的各种条件如环境、方法、使用等、开发内容、所需达到的性能指标等）</w:t>
            </w:r>
          </w:p>
          <w:p>
            <w:pPr>
              <w:spacing w:line="560" w:lineRule="exact"/>
              <w:rPr>
                <w:rFonts w:hint="eastAsia" w:ascii="宋体" w:hAnsi="宋体"/>
                <w:b/>
                <w:szCs w:val="21"/>
              </w:rPr>
            </w:pPr>
          </w:p>
          <w:p>
            <w:pPr>
              <w:spacing w:line="560" w:lineRule="exact"/>
              <w:rPr>
                <w:rFonts w:hint="eastAsia" w:ascii="宋体" w:hAnsi="宋体"/>
                <w:b/>
                <w:szCs w:val="21"/>
              </w:rPr>
            </w:pPr>
          </w:p>
          <w:p>
            <w:pPr>
              <w:spacing w:line="560" w:lineRule="exact"/>
              <w:rPr>
                <w:rFonts w:ascii="宋体" w:hAnsi="宋体"/>
                <w:szCs w:val="21"/>
              </w:rPr>
            </w:pPr>
          </w:p>
          <w:p>
            <w:pPr>
              <w:spacing w:line="560" w:lineRule="exact"/>
              <w:rPr>
                <w:rFonts w:hint="eastAsia" w:ascii="宋体" w:hAnsi="宋体" w:eastAsia="宋体"/>
                <w:b/>
                <w:szCs w:val="21"/>
                <w:lang w:eastAsia="zh-CN"/>
              </w:rPr>
            </w:pPr>
            <w:r>
              <w:rPr>
                <w:rFonts w:ascii="宋体" w:hAnsi="宋体"/>
                <w:b/>
                <w:szCs w:val="21"/>
              </w:rPr>
              <w:t>3</w:t>
            </w:r>
            <w:r>
              <w:rPr>
                <w:rFonts w:hint="eastAsia" w:ascii="宋体" w:hAnsi="宋体"/>
                <w:b/>
                <w:szCs w:val="21"/>
              </w:rPr>
              <w:t>、研究开发前期基础</w:t>
            </w:r>
            <w:r>
              <w:rPr>
                <w:rFonts w:hint="eastAsia" w:ascii="宋体" w:hAnsi="宋体"/>
                <w:b w:val="0"/>
                <w:bCs w:val="0"/>
                <w:szCs w:val="21"/>
                <w:lang w:eastAsia="zh-CN"/>
              </w:rPr>
              <w:t>（人力、资金、设备等在该技术难题的投入情况、前期尝试过的技术方案及效果情况。）</w:t>
            </w:r>
          </w:p>
          <w:p>
            <w:pPr>
              <w:spacing w:line="560" w:lineRule="exact"/>
              <w:rPr>
                <w:rFonts w:hint="eastAsia" w:ascii="宋体" w:hAnsi="宋体"/>
                <w:b/>
                <w:szCs w:val="21"/>
              </w:rPr>
            </w:pPr>
          </w:p>
          <w:p>
            <w:pPr>
              <w:spacing w:line="560" w:lineRule="exact"/>
              <w:rPr>
                <w:rFonts w:hint="eastAsia" w:ascii="宋体" w:hAnsi="宋体"/>
                <w:b/>
                <w:szCs w:val="21"/>
              </w:rPr>
            </w:pPr>
          </w:p>
          <w:p>
            <w:pPr>
              <w:spacing w:line="560" w:lineRule="exact"/>
              <w:jc w:val="left"/>
              <w:rPr>
                <w:rFonts w:hint="eastAsia" w:ascii="黑体" w:hAnsi="黑体" w:eastAsia="宋体"/>
                <w:sz w:val="22"/>
                <w:lang w:eastAsia="zh-CN"/>
              </w:rPr>
            </w:pPr>
            <w:r>
              <w:rPr>
                <w:rFonts w:hint="eastAsia" w:ascii="宋体" w:hAnsi="宋体"/>
                <w:b/>
                <w:szCs w:val="21"/>
                <w:lang w:val="en-US" w:eastAsia="zh-CN"/>
              </w:rPr>
              <w:t>4、</w:t>
            </w:r>
            <w:r>
              <w:rPr>
                <w:rFonts w:hint="eastAsia" w:ascii="宋体" w:hAnsi="宋体"/>
                <w:b/>
                <w:szCs w:val="21"/>
              </w:rPr>
              <w:t>所需达到的技术目标</w:t>
            </w:r>
            <w:r>
              <w:rPr>
                <w:rFonts w:hint="eastAsia" w:ascii="黑体" w:hAnsi="黑体" w:eastAsia="黑体"/>
                <w:sz w:val="22"/>
                <w:lang w:eastAsia="zh-CN"/>
              </w:rPr>
              <w:t>（</w:t>
            </w:r>
            <w:r>
              <w:rPr>
                <w:rFonts w:hint="eastAsia" w:ascii="宋体" w:hAnsi="宋体"/>
                <w:szCs w:val="21"/>
              </w:rPr>
              <w:t>硬性指标</w:t>
            </w:r>
            <w:r>
              <w:rPr>
                <w:rFonts w:hint="eastAsia" w:ascii="宋体" w:hAnsi="宋体"/>
                <w:szCs w:val="21"/>
                <w:lang w:eastAsia="zh-CN"/>
              </w:rPr>
              <w:t>参数</w:t>
            </w:r>
            <w:r>
              <w:rPr>
                <w:rFonts w:hint="eastAsia" w:ascii="黑体" w:hAnsi="黑体" w:eastAsia="黑体"/>
                <w:sz w:val="22"/>
                <w:lang w:eastAsia="zh-CN"/>
              </w:rPr>
              <w:t>）</w:t>
            </w:r>
          </w:p>
          <w:p>
            <w:pPr>
              <w:spacing w:line="560" w:lineRule="exact"/>
              <w:rPr>
                <w:rFonts w:hint="eastAsia" w:ascii="宋体" w:hAnsi="宋体" w:eastAsia="宋体"/>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9261" w:type="dxa"/>
            <w:gridSpan w:val="6"/>
            <w:noWrap w:val="0"/>
            <w:vAlign w:val="top"/>
          </w:tcPr>
          <w:p>
            <w:pPr>
              <w:spacing w:line="560" w:lineRule="exact"/>
              <w:jc w:val="left"/>
              <w:rPr>
                <w:rFonts w:ascii="黑体" w:hAnsi="黑体" w:eastAsia="黑体"/>
                <w:sz w:val="22"/>
              </w:rPr>
            </w:pPr>
            <w:r>
              <w:rPr>
                <w:rFonts w:hint="eastAsia" w:ascii="黑体" w:hAnsi="黑体" w:eastAsia="黑体"/>
                <w:sz w:val="22"/>
              </w:rPr>
              <w:t>成果形式（项目完成后要求技术输出方移交的成果形式以及知识产权等方面要求）</w:t>
            </w:r>
          </w:p>
          <w:p>
            <w:pPr>
              <w:spacing w:line="560" w:lineRule="exact"/>
              <w:rPr>
                <w:rFonts w:hint="eastAsia" w:ascii="宋体" w:hAnsi="宋体"/>
                <w:szCs w:val="21"/>
              </w:rPr>
            </w:pPr>
          </w:p>
          <w:p>
            <w:pPr>
              <w:spacing w:line="560" w:lineRule="exact"/>
              <w:rPr>
                <w:rFonts w:ascii="宋体" w:hAnsi="宋体"/>
                <w:szCs w:val="21"/>
              </w:rPr>
            </w:pPr>
          </w:p>
          <w:p>
            <w:pPr>
              <w:spacing w:line="560" w:lineRule="exact"/>
              <w:rPr>
                <w:rFonts w:ascii="宋体" w:hAnsi="宋体"/>
                <w:szCs w:val="21"/>
              </w:rPr>
            </w:pPr>
            <w:r>
              <w:rPr>
                <w:rFonts w:hint="eastAsia" w:ascii="宋体" w:hAnsi="宋体"/>
                <w:szCs w:val="21"/>
              </w:rPr>
              <w:t>技术解决方案；仿真分析模型、数据库；专利、论文等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261" w:type="dxa"/>
            <w:gridSpan w:val="6"/>
            <w:tcBorders>
              <w:bottom w:val="single" w:color="auto" w:sz="12" w:space="0"/>
            </w:tcBorders>
            <w:noWrap w:val="0"/>
            <w:vAlign w:val="center"/>
          </w:tcPr>
          <w:p>
            <w:pPr>
              <w:spacing w:line="560" w:lineRule="exact"/>
              <w:jc w:val="left"/>
              <w:rPr>
                <w:rFonts w:ascii="黑体" w:hAnsi="黑体" w:eastAsia="黑体"/>
                <w:sz w:val="22"/>
              </w:rPr>
            </w:pPr>
            <w:r>
              <w:rPr>
                <w:rFonts w:hint="eastAsia" w:ascii="黑体" w:hAnsi="黑体" w:eastAsia="黑体"/>
                <w:sz w:val="22"/>
              </w:rPr>
              <w:t>合作方式（可多选）</w:t>
            </w:r>
          </w:p>
          <w:p>
            <w:pPr>
              <w:spacing w:line="560" w:lineRule="exact"/>
              <w:rPr>
                <w:rFonts w:ascii="宋体" w:hAnsi="宋体"/>
                <w:szCs w:val="21"/>
              </w:rPr>
            </w:pPr>
            <w:r>
              <w:rPr>
                <w:rFonts w:hint="eastAsia" w:ascii="宋体" w:hAnsi="宋体"/>
                <w:szCs w:val="21"/>
              </w:rPr>
              <w:t>□委托开发    □合作开发     □技术转让     □技术咨询     □技术服务    □其他</w:t>
            </w:r>
          </w:p>
        </w:tc>
      </w:tr>
    </w:tbl>
    <w:p>
      <w:pPr>
        <w:rPr>
          <w:rFonts w:ascii="Times New Roman" w:hAnsi="Times New Roman" w:eastAsia="仿宋_GB2312"/>
          <w:szCs w:val="24"/>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76AF8"/>
    <w:rsid w:val="2B97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2021-03-25T06:33:00Z</dcterms:created>
  <dc:creator>kiki</dc:creator>
  <cp:lastModifiedBy>kiki</cp:lastModifiedBy>
  <dcterms:modified xsi:type="dcterms:W3CDTF">2021-03-25T06:34:12Z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C42B4C74093E4FD39753120FE87826C5</vt:lpwstr>
  </property>
</Properties>
</file>